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Default="00140D6E">
      <w:pPr>
        <w:pStyle w:val="normal0"/>
        <w:jc w:val="center"/>
      </w:pPr>
      <w:r>
        <w:rPr>
          <w:rFonts w:ascii="Arial" w:eastAsia="Arial" w:hAnsi="Arial" w:cs="Arial"/>
          <w:sz w:val="22"/>
          <w:szCs w:val="22"/>
        </w:rPr>
        <w:tab/>
      </w:r>
      <w:r>
        <w:rPr>
          <w:rFonts w:ascii="Arial" w:eastAsia="Arial" w:hAnsi="Arial" w:cs="Arial"/>
          <w:sz w:val="22"/>
          <w:szCs w:val="22"/>
        </w:rPr>
        <w:tab/>
      </w:r>
    </w:p>
    <w:p w:rsidR="00CE1818" w:rsidRDefault="00CE1818">
      <w:pPr>
        <w:pStyle w:val="normal0"/>
        <w:jc w:val="center"/>
      </w:pPr>
    </w:p>
    <w:p w:rsidR="00CE1818" w:rsidRDefault="00CE1818">
      <w:pPr>
        <w:pStyle w:val="normal0"/>
        <w:pBdr>
          <w:top w:val="nil"/>
          <w:left w:val="nil"/>
          <w:bottom w:val="nil"/>
          <w:right w:val="nil"/>
          <w:between w:val="nil"/>
        </w:pBdr>
        <w:rPr>
          <w:color w:val="000000"/>
        </w:rPr>
      </w:pPr>
    </w:p>
    <w:p w:rsidR="00CE1818" w:rsidRDefault="00140D6E">
      <w:pPr>
        <w:pStyle w:val="normal0"/>
        <w:jc w:val="center"/>
        <w:rPr>
          <w:sz w:val="48"/>
          <w:szCs w:val="48"/>
        </w:rPr>
      </w:pPr>
      <w:r>
        <w:rPr>
          <w:b/>
          <w:sz w:val="48"/>
          <w:szCs w:val="48"/>
        </w:rPr>
        <w:t>4-H Wagon Train</w:t>
      </w:r>
    </w:p>
    <w:p w:rsidR="00CE1818" w:rsidRDefault="00CE1818">
      <w:pPr>
        <w:pStyle w:val="normal0"/>
        <w:pBdr>
          <w:top w:val="nil"/>
          <w:left w:val="nil"/>
          <w:bottom w:val="nil"/>
          <w:right w:val="nil"/>
          <w:between w:val="nil"/>
        </w:pBdr>
        <w:jc w:val="center"/>
        <w:rPr>
          <w:b/>
          <w:sz w:val="48"/>
          <w:szCs w:val="48"/>
        </w:rPr>
      </w:pPr>
    </w:p>
    <w:p w:rsidR="00CE1818" w:rsidRDefault="00140D6E">
      <w:pPr>
        <w:pStyle w:val="normal0"/>
        <w:pBdr>
          <w:top w:val="nil"/>
          <w:left w:val="nil"/>
          <w:bottom w:val="nil"/>
          <w:right w:val="nil"/>
          <w:between w:val="nil"/>
        </w:pBdr>
        <w:jc w:val="center"/>
        <w:rPr>
          <w:b/>
          <w:sz w:val="48"/>
          <w:szCs w:val="48"/>
        </w:rPr>
      </w:pPr>
      <w:r>
        <w:rPr>
          <w:b/>
          <w:color w:val="000000"/>
          <w:sz w:val="48"/>
          <w:szCs w:val="48"/>
        </w:rPr>
        <w:t>Youth Scholarship</w:t>
      </w:r>
      <w:r>
        <w:rPr>
          <w:b/>
          <w:sz w:val="48"/>
          <w:szCs w:val="48"/>
        </w:rPr>
        <w:t xml:space="preserve"> Information</w:t>
      </w:r>
    </w:p>
    <w:p w:rsidR="00CE1818" w:rsidRDefault="00CE1818">
      <w:pPr>
        <w:pStyle w:val="normal0"/>
        <w:jc w:val="center"/>
        <w:rPr>
          <w:sz w:val="28"/>
          <w:szCs w:val="28"/>
        </w:rPr>
      </w:pPr>
    </w:p>
    <w:p w:rsidR="00CE1818" w:rsidRDefault="00CE1818">
      <w:pPr>
        <w:pStyle w:val="normal0"/>
        <w:rPr>
          <w:sz w:val="28"/>
          <w:szCs w:val="28"/>
        </w:rPr>
      </w:pPr>
    </w:p>
    <w:p w:rsidR="00CE1818" w:rsidRDefault="00CE1818">
      <w:pPr>
        <w:pStyle w:val="normal0"/>
        <w:jc w:val="center"/>
        <w:rPr>
          <w:sz w:val="28"/>
          <w:szCs w:val="28"/>
        </w:rPr>
      </w:pPr>
    </w:p>
    <w:p w:rsidR="00CE1818" w:rsidRDefault="00140D6E">
      <w:pPr>
        <w:pStyle w:val="normal0"/>
        <w:jc w:val="center"/>
        <w:rPr>
          <w:sz w:val="28"/>
          <w:szCs w:val="28"/>
        </w:rPr>
      </w:pPr>
      <w:r>
        <w:rPr>
          <w:noProof/>
        </w:rPr>
        <w:drawing>
          <wp:inline distT="0" distB="0" distL="114300" distR="114300">
            <wp:extent cx="1147763" cy="11477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47763" cy="1147763"/>
                    </a:xfrm>
                    <a:prstGeom prst="rect">
                      <a:avLst/>
                    </a:prstGeom>
                    <a:ln/>
                  </pic:spPr>
                </pic:pic>
              </a:graphicData>
            </a:graphic>
          </wp:inline>
        </w:drawing>
      </w:r>
      <w:r>
        <w:tab/>
      </w:r>
    </w:p>
    <w:p w:rsidR="00CE1818" w:rsidRDefault="00CE1818">
      <w:pPr>
        <w:pStyle w:val="normal0"/>
        <w:jc w:val="center"/>
        <w:rPr>
          <w:sz w:val="28"/>
          <w:szCs w:val="28"/>
        </w:rPr>
      </w:pPr>
    </w:p>
    <w:p w:rsidR="00CE1818" w:rsidRDefault="00CE1818">
      <w:pPr>
        <w:pStyle w:val="normal0"/>
        <w:jc w:val="center"/>
        <w:rPr>
          <w:sz w:val="28"/>
          <w:szCs w:val="28"/>
        </w:rPr>
      </w:pPr>
    </w:p>
    <w:p w:rsidR="00CE1818" w:rsidRDefault="00CE1818">
      <w:pPr>
        <w:pStyle w:val="normal0"/>
        <w:jc w:val="center"/>
        <w:rPr>
          <w:sz w:val="28"/>
          <w:szCs w:val="28"/>
        </w:rPr>
      </w:pPr>
    </w:p>
    <w:p w:rsidR="00CE1818" w:rsidRDefault="00CE1818">
      <w:pPr>
        <w:pStyle w:val="normal0"/>
        <w:rPr>
          <w:sz w:val="28"/>
          <w:szCs w:val="28"/>
        </w:rPr>
      </w:pPr>
    </w:p>
    <w:p w:rsidR="00CE1818" w:rsidRDefault="00CE1818">
      <w:pPr>
        <w:pStyle w:val="normal0"/>
        <w:rPr>
          <w:sz w:val="28"/>
          <w:szCs w:val="28"/>
        </w:rPr>
      </w:pPr>
    </w:p>
    <w:p w:rsidR="00CE1818" w:rsidRDefault="00CE1818">
      <w:pPr>
        <w:pStyle w:val="normal0"/>
        <w:jc w:val="center"/>
        <w:rPr>
          <w:sz w:val="28"/>
          <w:szCs w:val="28"/>
        </w:rPr>
      </w:pPr>
    </w:p>
    <w:p w:rsidR="00CE1818" w:rsidRDefault="00CE1818">
      <w:pPr>
        <w:pStyle w:val="normal0"/>
        <w:jc w:val="center"/>
        <w:rPr>
          <w:sz w:val="28"/>
          <w:szCs w:val="28"/>
        </w:rPr>
      </w:pPr>
    </w:p>
    <w:p w:rsidR="00CE1818" w:rsidRDefault="00140D6E">
      <w:pPr>
        <w:pStyle w:val="normal0"/>
        <w:jc w:val="center"/>
        <w:rPr>
          <w:b/>
          <w:sz w:val="28"/>
          <w:szCs w:val="28"/>
        </w:rPr>
      </w:pPr>
      <w:r>
        <w:rPr>
          <w:b/>
          <w:sz w:val="28"/>
          <w:szCs w:val="28"/>
        </w:rPr>
        <w:t>Mailing Address:</w:t>
      </w:r>
    </w:p>
    <w:p w:rsidR="00CE1818" w:rsidRDefault="00140D6E">
      <w:pPr>
        <w:pStyle w:val="normal0"/>
        <w:jc w:val="center"/>
        <w:rPr>
          <w:b/>
          <w:sz w:val="28"/>
          <w:szCs w:val="28"/>
        </w:rPr>
      </w:pPr>
      <w:r>
        <w:rPr>
          <w:b/>
          <w:sz w:val="28"/>
          <w:szCs w:val="28"/>
        </w:rPr>
        <w:t xml:space="preserve">OSU Extension Services, Washington County 4-H </w:t>
      </w:r>
    </w:p>
    <w:p w:rsidR="00CE1818" w:rsidRDefault="00140D6E">
      <w:pPr>
        <w:pStyle w:val="normal0"/>
        <w:jc w:val="center"/>
        <w:rPr>
          <w:b/>
          <w:sz w:val="28"/>
          <w:szCs w:val="28"/>
        </w:rPr>
      </w:pPr>
      <w:r>
        <w:rPr>
          <w:b/>
          <w:sz w:val="28"/>
          <w:szCs w:val="28"/>
        </w:rPr>
        <w:t>℅ 4-H Wagon Train-Scholarship</w:t>
      </w:r>
    </w:p>
    <w:p w:rsidR="00CE1818" w:rsidRDefault="00140D6E">
      <w:pPr>
        <w:pStyle w:val="normal0"/>
        <w:jc w:val="center"/>
        <w:rPr>
          <w:sz w:val="28"/>
          <w:szCs w:val="28"/>
        </w:rPr>
      </w:pPr>
      <w:r>
        <w:rPr>
          <w:b/>
          <w:sz w:val="28"/>
          <w:szCs w:val="28"/>
        </w:rPr>
        <w:t>1815 NW 169</w:t>
      </w:r>
      <w:r>
        <w:rPr>
          <w:b/>
          <w:sz w:val="28"/>
          <w:szCs w:val="28"/>
          <w:vertAlign w:val="superscript"/>
        </w:rPr>
        <w:t>TH</w:t>
      </w:r>
      <w:r>
        <w:rPr>
          <w:b/>
          <w:sz w:val="28"/>
          <w:szCs w:val="28"/>
        </w:rPr>
        <w:t xml:space="preserve"> Place, #1000</w:t>
      </w:r>
    </w:p>
    <w:p w:rsidR="00CE1818" w:rsidRDefault="00140D6E">
      <w:pPr>
        <w:pStyle w:val="normal0"/>
        <w:jc w:val="center"/>
        <w:rPr>
          <w:sz w:val="28"/>
          <w:szCs w:val="28"/>
        </w:rPr>
      </w:pPr>
      <w:r>
        <w:rPr>
          <w:b/>
          <w:sz w:val="28"/>
          <w:szCs w:val="28"/>
        </w:rPr>
        <w:t>Beaverton, OR 97006</w:t>
      </w:r>
    </w:p>
    <w:p w:rsidR="00CE1818" w:rsidRDefault="00140D6E">
      <w:pPr>
        <w:pStyle w:val="normal0"/>
        <w:jc w:val="center"/>
        <w:rPr>
          <w:sz w:val="28"/>
          <w:szCs w:val="28"/>
        </w:rPr>
      </w:pPr>
      <w:r>
        <w:rPr>
          <w:sz w:val="28"/>
          <w:szCs w:val="28"/>
        </w:rPr>
        <w:t>Email:</w:t>
      </w:r>
    </w:p>
    <w:p w:rsidR="00CE1818" w:rsidRDefault="00812E1E">
      <w:pPr>
        <w:pStyle w:val="normal0"/>
        <w:jc w:val="center"/>
        <w:rPr>
          <w:sz w:val="28"/>
          <w:szCs w:val="28"/>
        </w:rPr>
      </w:pPr>
      <w:hyperlink r:id="rId8">
        <w:r w:rsidR="00140D6E">
          <w:rPr>
            <w:b/>
            <w:color w:val="0000FF"/>
            <w:sz w:val="28"/>
            <w:szCs w:val="28"/>
            <w:u w:val="single"/>
          </w:rPr>
          <w:t>4hwagontrain@gmail.com</w:t>
        </w:r>
      </w:hyperlink>
    </w:p>
    <w:p w:rsidR="00CE1818" w:rsidRDefault="00CE1818">
      <w:pPr>
        <w:pStyle w:val="normal0"/>
        <w:jc w:val="center"/>
        <w:rPr>
          <w:sz w:val="28"/>
          <w:szCs w:val="28"/>
        </w:rPr>
      </w:pPr>
    </w:p>
    <w:p w:rsidR="00CE1818" w:rsidRDefault="00CE1818">
      <w:pPr>
        <w:pStyle w:val="normal0"/>
        <w:jc w:val="center"/>
        <w:rPr>
          <w:sz w:val="28"/>
          <w:szCs w:val="28"/>
        </w:rPr>
      </w:pPr>
    </w:p>
    <w:p w:rsidR="00CE1818" w:rsidRDefault="00CE1818">
      <w:pPr>
        <w:pStyle w:val="normal0"/>
        <w:jc w:val="center"/>
        <w:rPr>
          <w:sz w:val="32"/>
          <w:szCs w:val="32"/>
        </w:rPr>
      </w:pPr>
    </w:p>
    <w:p w:rsidR="00CE1818" w:rsidRDefault="00CE1818">
      <w:pPr>
        <w:pStyle w:val="normal0"/>
        <w:jc w:val="center"/>
        <w:rPr>
          <w:sz w:val="32"/>
          <w:szCs w:val="32"/>
        </w:rPr>
      </w:pPr>
    </w:p>
    <w:p w:rsidR="00CE1818" w:rsidRDefault="00CE1818">
      <w:pPr>
        <w:pStyle w:val="normal0"/>
        <w:jc w:val="center"/>
        <w:rPr>
          <w:sz w:val="32"/>
          <w:szCs w:val="32"/>
        </w:rPr>
      </w:pPr>
    </w:p>
    <w:p w:rsidR="00CE1818" w:rsidRDefault="00CE1818">
      <w:pPr>
        <w:pStyle w:val="normal0"/>
        <w:jc w:val="center"/>
        <w:rPr>
          <w:sz w:val="32"/>
          <w:szCs w:val="32"/>
        </w:rPr>
      </w:pPr>
    </w:p>
    <w:p w:rsidR="00CE1818" w:rsidRDefault="00CE1818">
      <w:pPr>
        <w:pStyle w:val="normal0"/>
        <w:jc w:val="center"/>
        <w:rPr>
          <w:b/>
        </w:rPr>
      </w:pPr>
    </w:p>
    <w:p w:rsidR="00CE1818" w:rsidRDefault="00140D6E">
      <w:pPr>
        <w:pStyle w:val="normal0"/>
        <w:jc w:val="center"/>
        <w:rPr>
          <w:sz w:val="28"/>
          <w:szCs w:val="28"/>
        </w:rPr>
      </w:pPr>
      <w:r>
        <w:rPr>
          <w:b/>
          <w:sz w:val="28"/>
          <w:szCs w:val="28"/>
        </w:rPr>
        <w:t>4-H Wagon Train</w:t>
      </w:r>
    </w:p>
    <w:p w:rsidR="00CE1818" w:rsidRDefault="00140D6E">
      <w:pPr>
        <w:pStyle w:val="normal0"/>
        <w:jc w:val="center"/>
        <w:rPr>
          <w:sz w:val="28"/>
          <w:szCs w:val="28"/>
        </w:rPr>
      </w:pPr>
      <w:r>
        <w:rPr>
          <w:b/>
          <w:sz w:val="28"/>
          <w:szCs w:val="28"/>
        </w:rPr>
        <w:lastRenderedPageBreak/>
        <w:t>“YOUTH”* Scholarship Application General Information</w:t>
      </w:r>
    </w:p>
    <w:p w:rsidR="00CE1818" w:rsidRDefault="00CE1818">
      <w:pPr>
        <w:pStyle w:val="normal0"/>
      </w:pPr>
    </w:p>
    <w:p w:rsidR="00CE1818" w:rsidRDefault="00140D6E">
      <w:pPr>
        <w:pStyle w:val="normal0"/>
        <w:rPr>
          <w:b/>
          <w:sz w:val="22"/>
          <w:szCs w:val="22"/>
        </w:rPr>
      </w:pPr>
      <w:r>
        <w:rPr>
          <w:b/>
          <w:sz w:val="22"/>
          <w:szCs w:val="22"/>
        </w:rPr>
        <w:t xml:space="preserve">The cost for Youth </w:t>
      </w:r>
      <w:r w:rsidR="00896D08">
        <w:rPr>
          <w:b/>
          <w:sz w:val="22"/>
          <w:szCs w:val="22"/>
        </w:rPr>
        <w:t xml:space="preserve">to go on the Wagon Train is $300.00. </w:t>
      </w:r>
    </w:p>
    <w:p w:rsidR="00CE1818" w:rsidRDefault="00CE1818">
      <w:pPr>
        <w:pStyle w:val="normal0"/>
        <w:rPr>
          <w:b/>
          <w:sz w:val="22"/>
          <w:szCs w:val="22"/>
        </w:rPr>
      </w:pPr>
    </w:p>
    <w:p w:rsidR="00CE1818" w:rsidRDefault="00140D6E">
      <w:pPr>
        <w:pStyle w:val="normal0"/>
        <w:rPr>
          <w:b/>
          <w:sz w:val="22"/>
          <w:szCs w:val="22"/>
        </w:rPr>
      </w:pPr>
      <w:r>
        <w:rPr>
          <w:b/>
          <w:sz w:val="22"/>
          <w:szCs w:val="22"/>
        </w:rPr>
        <w:t>Note:  If you or your family has a financial need outside of these scholarship categories please contact us via email.  We are glad to talk to you about ways for you to participate in Wagon Train.</w:t>
      </w:r>
    </w:p>
    <w:p w:rsidR="00CE1818" w:rsidRDefault="00CE1818">
      <w:pPr>
        <w:pStyle w:val="normal0"/>
        <w:rPr>
          <w:b/>
          <w:sz w:val="22"/>
          <w:szCs w:val="22"/>
        </w:rPr>
      </w:pPr>
    </w:p>
    <w:p w:rsidR="00CE1818" w:rsidRDefault="00140D6E">
      <w:pPr>
        <w:pStyle w:val="normal0"/>
      </w:pPr>
      <w:r>
        <w:rPr>
          <w:b/>
        </w:rPr>
        <w:t>ESSAY SCHOLARSHIP (Award amount $100.00)</w:t>
      </w:r>
    </w:p>
    <w:p w:rsidR="00CE1818" w:rsidRDefault="00140D6E">
      <w:pPr>
        <w:pStyle w:val="normal0"/>
        <w:numPr>
          <w:ilvl w:val="0"/>
          <w:numId w:val="3"/>
        </w:numPr>
        <w:rPr>
          <w:sz w:val="20"/>
          <w:szCs w:val="20"/>
        </w:rPr>
      </w:pPr>
      <w:r>
        <w:rPr>
          <w:b/>
          <w:sz w:val="20"/>
          <w:szCs w:val="20"/>
        </w:rPr>
        <w:t>The youth applicant must write an original essay pertaining to; the trail we will be on during the trek, or a historical account of life on the Oregon Trail, or about their ancestors who may have been on or encountered an actual wagon train.</w:t>
      </w:r>
    </w:p>
    <w:p w:rsidR="00CE1818" w:rsidRDefault="00140D6E">
      <w:pPr>
        <w:pStyle w:val="normal0"/>
        <w:numPr>
          <w:ilvl w:val="0"/>
          <w:numId w:val="3"/>
        </w:numPr>
        <w:rPr>
          <w:sz w:val="20"/>
          <w:szCs w:val="20"/>
        </w:rPr>
      </w:pPr>
      <w:r>
        <w:rPr>
          <w:b/>
          <w:sz w:val="20"/>
          <w:szCs w:val="20"/>
        </w:rPr>
        <w:t>The essay may be typed (Preferred), or handwritten. It must contain a minimum of 500 words (equivalent to 2 written pages) and include at least 3 references.</w:t>
      </w:r>
    </w:p>
    <w:p w:rsidR="00CE1818" w:rsidRDefault="00140D6E">
      <w:pPr>
        <w:pStyle w:val="normal0"/>
        <w:numPr>
          <w:ilvl w:val="0"/>
          <w:numId w:val="3"/>
        </w:numPr>
        <w:rPr>
          <w:sz w:val="20"/>
          <w:szCs w:val="20"/>
        </w:rPr>
      </w:pPr>
      <w:r>
        <w:rPr>
          <w:b/>
          <w:sz w:val="20"/>
          <w:szCs w:val="20"/>
        </w:rPr>
        <w:t>Each youth can only be awarded this scholarship once in a lifetime.</w:t>
      </w:r>
    </w:p>
    <w:p w:rsidR="00CE1818" w:rsidRDefault="00140D6E">
      <w:pPr>
        <w:pStyle w:val="normal0"/>
        <w:numPr>
          <w:ilvl w:val="0"/>
          <w:numId w:val="3"/>
        </w:numPr>
        <w:rPr>
          <w:sz w:val="20"/>
          <w:szCs w:val="20"/>
        </w:rPr>
      </w:pPr>
      <w:r>
        <w:rPr>
          <w:b/>
          <w:sz w:val="20"/>
          <w:szCs w:val="20"/>
        </w:rPr>
        <w:t>Recipients are required to read their essay at a Wagon Train meeting or event.</w:t>
      </w:r>
    </w:p>
    <w:p w:rsidR="00CE1818" w:rsidRDefault="00CE1818">
      <w:pPr>
        <w:pStyle w:val="normal0"/>
        <w:rPr>
          <w:sz w:val="20"/>
          <w:szCs w:val="20"/>
        </w:rPr>
      </w:pPr>
    </w:p>
    <w:p w:rsidR="00CE1818" w:rsidRDefault="00140D6E">
      <w:pPr>
        <w:pStyle w:val="normal0"/>
      </w:pPr>
      <w:r>
        <w:rPr>
          <w:b/>
        </w:rPr>
        <w:t>YOUTH LEADERSHIP SCHOLARSHIP (Scholarship $100.00)</w:t>
      </w:r>
    </w:p>
    <w:p w:rsidR="00CE1818" w:rsidRDefault="00140D6E">
      <w:pPr>
        <w:pStyle w:val="normal0"/>
        <w:numPr>
          <w:ilvl w:val="0"/>
          <w:numId w:val="4"/>
        </w:numPr>
        <w:rPr>
          <w:sz w:val="20"/>
          <w:szCs w:val="20"/>
        </w:rPr>
      </w:pPr>
      <w:r>
        <w:rPr>
          <w:b/>
          <w:sz w:val="20"/>
          <w:szCs w:val="20"/>
        </w:rPr>
        <w:t xml:space="preserve">Awarded to youth who commit to a Jr. </w:t>
      </w:r>
      <w:proofErr w:type="gramStart"/>
      <w:r>
        <w:rPr>
          <w:b/>
          <w:sz w:val="20"/>
          <w:szCs w:val="20"/>
        </w:rPr>
        <w:t>leadership</w:t>
      </w:r>
      <w:proofErr w:type="gramEnd"/>
      <w:r>
        <w:rPr>
          <w:b/>
          <w:sz w:val="20"/>
          <w:szCs w:val="20"/>
        </w:rPr>
        <w:t xml:space="preserve"> role.</w:t>
      </w:r>
    </w:p>
    <w:p w:rsidR="00CE1818" w:rsidRDefault="00140D6E">
      <w:pPr>
        <w:pStyle w:val="normal0"/>
        <w:numPr>
          <w:ilvl w:val="0"/>
          <w:numId w:val="4"/>
        </w:numPr>
        <w:rPr>
          <w:sz w:val="20"/>
          <w:szCs w:val="20"/>
        </w:rPr>
      </w:pPr>
      <w:r>
        <w:rPr>
          <w:b/>
          <w:sz w:val="20"/>
          <w:szCs w:val="20"/>
        </w:rPr>
        <w:t xml:space="preserve">Obtain approval from adult leader responsible for the leadership position. </w:t>
      </w:r>
    </w:p>
    <w:p w:rsidR="00CE1818" w:rsidRDefault="00140D6E">
      <w:pPr>
        <w:pStyle w:val="normal0"/>
        <w:numPr>
          <w:ilvl w:val="0"/>
          <w:numId w:val="4"/>
        </w:numPr>
        <w:rPr>
          <w:sz w:val="20"/>
          <w:szCs w:val="20"/>
        </w:rPr>
      </w:pPr>
      <w:r>
        <w:rPr>
          <w:b/>
          <w:sz w:val="20"/>
          <w:szCs w:val="20"/>
        </w:rPr>
        <w:t>Attend a minimum of one board meeting.</w:t>
      </w:r>
    </w:p>
    <w:p w:rsidR="00CE1818" w:rsidRDefault="00140D6E">
      <w:pPr>
        <w:pStyle w:val="normal0"/>
        <w:numPr>
          <w:ilvl w:val="0"/>
          <w:numId w:val="4"/>
        </w:numPr>
        <w:rPr>
          <w:sz w:val="20"/>
          <w:szCs w:val="20"/>
        </w:rPr>
      </w:pPr>
      <w:r>
        <w:rPr>
          <w:b/>
          <w:sz w:val="20"/>
          <w:szCs w:val="20"/>
        </w:rPr>
        <w:t>Youth Leadership Scholarships may be earned from year to year.</w:t>
      </w:r>
    </w:p>
    <w:p w:rsidR="00CE1818" w:rsidRDefault="00140D6E">
      <w:pPr>
        <w:pStyle w:val="normal0"/>
        <w:rPr>
          <w:sz w:val="20"/>
          <w:szCs w:val="20"/>
        </w:rPr>
      </w:pPr>
      <w:r>
        <w:rPr>
          <w:b/>
          <w:sz w:val="20"/>
          <w:szCs w:val="20"/>
        </w:rPr>
        <w:tab/>
      </w:r>
    </w:p>
    <w:p w:rsidR="00CE1818" w:rsidRDefault="00140D6E">
      <w:pPr>
        <w:pStyle w:val="normal0"/>
        <w:rPr>
          <w:u w:val="single"/>
        </w:rPr>
      </w:pPr>
      <w:r>
        <w:rPr>
          <w:b/>
          <w:u w:val="single"/>
        </w:rPr>
        <w:t>General Information:</w:t>
      </w:r>
    </w:p>
    <w:p w:rsidR="00CE1818" w:rsidRDefault="00140D6E">
      <w:pPr>
        <w:pStyle w:val="normal0"/>
        <w:numPr>
          <w:ilvl w:val="0"/>
          <w:numId w:val="1"/>
        </w:numPr>
        <w:rPr>
          <w:sz w:val="20"/>
          <w:szCs w:val="20"/>
        </w:rPr>
      </w:pPr>
      <w:r>
        <w:rPr>
          <w:b/>
          <w:sz w:val="20"/>
          <w:szCs w:val="20"/>
        </w:rPr>
        <w:t xml:space="preserve">Scholarship application DEADLINE </w:t>
      </w:r>
      <w:r>
        <w:rPr>
          <w:b/>
          <w:sz w:val="20"/>
          <w:szCs w:val="20"/>
          <w:u w:val="single"/>
        </w:rPr>
        <w:t>close of the May General Meeting</w:t>
      </w:r>
    </w:p>
    <w:p w:rsidR="00CE1818" w:rsidRDefault="00140D6E">
      <w:pPr>
        <w:pStyle w:val="normal0"/>
        <w:numPr>
          <w:ilvl w:val="0"/>
          <w:numId w:val="1"/>
        </w:numPr>
        <w:rPr>
          <w:sz w:val="20"/>
          <w:szCs w:val="20"/>
        </w:rPr>
      </w:pPr>
      <w:r>
        <w:rPr>
          <w:b/>
          <w:sz w:val="20"/>
          <w:szCs w:val="20"/>
        </w:rPr>
        <w:t xml:space="preserve">Scholarships are </w:t>
      </w:r>
      <w:r w:rsidR="00896D08">
        <w:rPr>
          <w:b/>
          <w:sz w:val="20"/>
          <w:szCs w:val="20"/>
        </w:rPr>
        <w:t>$100.00 off the Trek Fee of $300</w:t>
      </w:r>
      <w:r>
        <w:rPr>
          <w:b/>
          <w:sz w:val="20"/>
          <w:szCs w:val="20"/>
        </w:rPr>
        <w:t>.00</w:t>
      </w:r>
    </w:p>
    <w:p w:rsidR="00CE1818" w:rsidRDefault="00140D6E">
      <w:pPr>
        <w:pStyle w:val="normal0"/>
        <w:numPr>
          <w:ilvl w:val="0"/>
          <w:numId w:val="1"/>
        </w:numPr>
        <w:rPr>
          <w:sz w:val="20"/>
          <w:szCs w:val="20"/>
        </w:rPr>
      </w:pPr>
      <w:r>
        <w:rPr>
          <w:b/>
          <w:sz w:val="20"/>
          <w:szCs w:val="20"/>
        </w:rPr>
        <w:t>Awards based on funds available each year</w:t>
      </w:r>
    </w:p>
    <w:p w:rsidR="00CE1818" w:rsidRDefault="00140D6E">
      <w:pPr>
        <w:pStyle w:val="normal0"/>
        <w:numPr>
          <w:ilvl w:val="0"/>
          <w:numId w:val="1"/>
        </w:numPr>
        <w:rPr>
          <w:sz w:val="20"/>
          <w:szCs w:val="20"/>
        </w:rPr>
      </w:pPr>
      <w:r>
        <w:rPr>
          <w:b/>
          <w:sz w:val="20"/>
          <w:szCs w:val="20"/>
        </w:rPr>
        <w:t>Approval from Adult leader is required for Youth Leadership scholarship</w:t>
      </w:r>
    </w:p>
    <w:p w:rsidR="00CE1818" w:rsidRDefault="00CE1818">
      <w:pPr>
        <w:pStyle w:val="normal0"/>
        <w:ind w:left="720"/>
        <w:rPr>
          <w:b/>
          <w:sz w:val="20"/>
          <w:szCs w:val="20"/>
        </w:rPr>
      </w:pPr>
    </w:p>
    <w:p w:rsidR="00CE1818" w:rsidRDefault="00140D6E">
      <w:pPr>
        <w:pStyle w:val="normal0"/>
        <w:rPr>
          <w:sz w:val="20"/>
          <w:szCs w:val="20"/>
        </w:rPr>
      </w:pPr>
      <w:r>
        <w:rPr>
          <w:b/>
          <w:sz w:val="20"/>
          <w:szCs w:val="20"/>
        </w:rPr>
        <w:t>*“Youth” is defined as any member 18 years of age or younger.</w:t>
      </w:r>
    </w:p>
    <w:p w:rsidR="00CE1818" w:rsidRDefault="00CE1818">
      <w:pPr>
        <w:pStyle w:val="normal0"/>
        <w:rPr>
          <w:sz w:val="20"/>
          <w:szCs w:val="20"/>
        </w:rPr>
      </w:pPr>
    </w:p>
    <w:p w:rsidR="00CE1818" w:rsidRDefault="00140D6E">
      <w:pPr>
        <w:pStyle w:val="normal0"/>
        <w:rPr>
          <w:b/>
        </w:rPr>
      </w:pPr>
      <w:r>
        <w:rPr>
          <w:b/>
        </w:rPr>
        <w:t>Please attach your responses to this page and send via email or post to:</w:t>
      </w:r>
    </w:p>
    <w:p w:rsidR="00CE1818" w:rsidRDefault="00140D6E">
      <w:pPr>
        <w:pStyle w:val="normal0"/>
      </w:pPr>
      <w:r>
        <w:t xml:space="preserve">OSU Extension Services, Washington County 4-H </w:t>
      </w:r>
    </w:p>
    <w:p w:rsidR="00CE1818" w:rsidRDefault="00140D6E">
      <w:pPr>
        <w:pStyle w:val="normal0"/>
      </w:pPr>
      <w:r>
        <w:t>℅ 4-H Wagon Train-Scholarship</w:t>
      </w:r>
    </w:p>
    <w:p w:rsidR="00CE1818" w:rsidRDefault="00140D6E">
      <w:pPr>
        <w:pStyle w:val="normal0"/>
      </w:pPr>
      <w:r>
        <w:t>1815 NW 169</w:t>
      </w:r>
      <w:r>
        <w:rPr>
          <w:vertAlign w:val="superscript"/>
        </w:rPr>
        <w:t>TH</w:t>
      </w:r>
      <w:r>
        <w:t xml:space="preserve"> Place, #1000</w:t>
      </w:r>
    </w:p>
    <w:p w:rsidR="00CE1818" w:rsidRDefault="00140D6E">
      <w:pPr>
        <w:pStyle w:val="normal0"/>
      </w:pPr>
      <w:r>
        <w:t>Beaverton, OR 97006</w:t>
      </w:r>
    </w:p>
    <w:p w:rsidR="00CE1818" w:rsidRDefault="00140D6E">
      <w:pPr>
        <w:pStyle w:val="normal0"/>
        <w:rPr>
          <w:b/>
        </w:rPr>
      </w:pPr>
      <w:r>
        <w:t xml:space="preserve">Email:  </w:t>
      </w:r>
      <w:hyperlink r:id="rId9">
        <w:r>
          <w:rPr>
            <w:color w:val="0000FF"/>
            <w:u w:val="single"/>
          </w:rPr>
          <w:t>4hwagontrain@gmail.com</w:t>
        </w:r>
      </w:hyperlink>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140D6E">
      <w:pPr>
        <w:pStyle w:val="normal0"/>
        <w:rPr>
          <w:sz w:val="20"/>
          <w:szCs w:val="20"/>
        </w:rPr>
      </w:pPr>
      <w:r>
        <w:lastRenderedPageBreak/>
        <w:tab/>
      </w:r>
      <w:r>
        <w:tab/>
      </w:r>
      <w:r>
        <w:tab/>
      </w:r>
      <w:r>
        <w:tab/>
      </w:r>
      <w:r>
        <w:tab/>
      </w:r>
      <w:r>
        <w:rPr>
          <w:noProof/>
        </w:rPr>
        <w:drawing>
          <wp:inline distT="0" distB="0" distL="114300" distR="114300">
            <wp:extent cx="934720" cy="93408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34720" cy="934085"/>
                    </a:xfrm>
                    <a:prstGeom prst="rect">
                      <a:avLst/>
                    </a:prstGeom>
                    <a:ln/>
                  </pic:spPr>
                </pic:pic>
              </a:graphicData>
            </a:graphic>
          </wp:inline>
        </w:drawing>
      </w: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140D6E">
      <w:pPr>
        <w:pStyle w:val="normal0"/>
        <w:jc w:val="center"/>
        <w:rPr>
          <w:sz w:val="20"/>
          <w:szCs w:val="20"/>
        </w:rPr>
      </w:pPr>
      <w:r>
        <w:rPr>
          <w:b/>
          <w:sz w:val="28"/>
          <w:szCs w:val="28"/>
        </w:rPr>
        <w:t xml:space="preserve">Youth Essay Scholarship Application </w:t>
      </w:r>
    </w:p>
    <w:p w:rsidR="00CE1818" w:rsidRDefault="00CE1818">
      <w:pPr>
        <w:pStyle w:val="normal0"/>
        <w:rPr>
          <w:sz w:val="28"/>
          <w:szCs w:val="28"/>
        </w:rPr>
      </w:pPr>
    </w:p>
    <w:p w:rsidR="00CE1818" w:rsidRDefault="00CE1818">
      <w:pPr>
        <w:pStyle w:val="normal0"/>
        <w:rPr>
          <w:sz w:val="20"/>
          <w:szCs w:val="20"/>
        </w:rPr>
      </w:pPr>
    </w:p>
    <w:p w:rsidR="00CE1818" w:rsidRDefault="00140D6E">
      <w:pPr>
        <w:pStyle w:val="normal0"/>
        <w:rPr>
          <w:sz w:val="20"/>
          <w:szCs w:val="20"/>
        </w:rPr>
      </w:pPr>
      <w:r>
        <w:rPr>
          <w:b/>
          <w:sz w:val="20"/>
          <w:szCs w:val="20"/>
        </w:rPr>
        <w:t>The youth applicant must create an original essay pertaining to; the trail we will be on during the trek, or a historical account of life on the Oregon Trail, or about some of their ancestors who may have been on an actual wagon train.</w:t>
      </w:r>
    </w:p>
    <w:p w:rsidR="00CE1818" w:rsidRDefault="00CE1818">
      <w:pPr>
        <w:pStyle w:val="normal0"/>
        <w:rPr>
          <w:sz w:val="20"/>
          <w:szCs w:val="20"/>
        </w:rPr>
      </w:pPr>
    </w:p>
    <w:p w:rsidR="00CE1818" w:rsidRDefault="00140D6E">
      <w:pPr>
        <w:pStyle w:val="normal0"/>
        <w:numPr>
          <w:ilvl w:val="0"/>
          <w:numId w:val="3"/>
        </w:numPr>
        <w:rPr>
          <w:sz w:val="20"/>
          <w:szCs w:val="20"/>
        </w:rPr>
      </w:pPr>
      <w:r>
        <w:rPr>
          <w:b/>
          <w:sz w:val="20"/>
          <w:szCs w:val="20"/>
        </w:rPr>
        <w:t xml:space="preserve">The essay may be typed (Preferred), or handwritten. </w:t>
      </w:r>
    </w:p>
    <w:p w:rsidR="00CE1818" w:rsidRDefault="00140D6E">
      <w:pPr>
        <w:pStyle w:val="normal0"/>
        <w:numPr>
          <w:ilvl w:val="0"/>
          <w:numId w:val="3"/>
        </w:numPr>
        <w:rPr>
          <w:sz w:val="20"/>
          <w:szCs w:val="20"/>
        </w:rPr>
      </w:pPr>
      <w:r>
        <w:rPr>
          <w:b/>
          <w:sz w:val="20"/>
          <w:szCs w:val="20"/>
        </w:rPr>
        <w:t xml:space="preserve">Essay must contain a minimum of 500 words (equivalent to 2 written pages), </w:t>
      </w:r>
    </w:p>
    <w:p w:rsidR="00CE1818" w:rsidRDefault="00140D6E">
      <w:pPr>
        <w:pStyle w:val="normal0"/>
        <w:numPr>
          <w:ilvl w:val="0"/>
          <w:numId w:val="3"/>
        </w:numPr>
        <w:rPr>
          <w:sz w:val="20"/>
          <w:szCs w:val="20"/>
        </w:rPr>
      </w:pPr>
      <w:r>
        <w:rPr>
          <w:b/>
          <w:sz w:val="20"/>
          <w:szCs w:val="20"/>
        </w:rPr>
        <w:t>Must include at least 3 references.</w:t>
      </w:r>
    </w:p>
    <w:p w:rsidR="00CE1818" w:rsidRDefault="00140D6E">
      <w:pPr>
        <w:pStyle w:val="normal0"/>
        <w:numPr>
          <w:ilvl w:val="0"/>
          <w:numId w:val="3"/>
        </w:numPr>
        <w:rPr>
          <w:sz w:val="20"/>
          <w:szCs w:val="20"/>
        </w:rPr>
      </w:pPr>
      <w:r>
        <w:rPr>
          <w:b/>
          <w:sz w:val="20"/>
          <w:szCs w:val="20"/>
        </w:rPr>
        <w:t xml:space="preserve">Once </w:t>
      </w:r>
      <w:r>
        <w:rPr>
          <w:b/>
          <w:sz w:val="20"/>
          <w:szCs w:val="20"/>
          <w:u w:val="single"/>
        </w:rPr>
        <w:t>awarded,</w:t>
      </w:r>
      <w:r>
        <w:rPr>
          <w:b/>
          <w:sz w:val="20"/>
          <w:szCs w:val="20"/>
        </w:rPr>
        <w:t xml:space="preserve"> youth are ineligible for the essay scholarship in the future.</w:t>
      </w:r>
    </w:p>
    <w:p w:rsidR="00CE1818" w:rsidRDefault="00140D6E">
      <w:pPr>
        <w:pStyle w:val="normal0"/>
        <w:numPr>
          <w:ilvl w:val="0"/>
          <w:numId w:val="3"/>
        </w:numPr>
        <w:rPr>
          <w:sz w:val="20"/>
          <w:szCs w:val="20"/>
        </w:rPr>
      </w:pPr>
      <w:r>
        <w:rPr>
          <w:b/>
          <w:sz w:val="20"/>
          <w:szCs w:val="20"/>
        </w:rPr>
        <w:t>Youth will have the opportunity to read their essay either at a meeting or on the trek.</w:t>
      </w:r>
    </w:p>
    <w:p w:rsidR="00CE1818" w:rsidRDefault="00CE1818">
      <w:pPr>
        <w:pStyle w:val="normal0"/>
        <w:ind w:left="720"/>
        <w:rPr>
          <w:sz w:val="20"/>
          <w:szCs w:val="20"/>
        </w:rPr>
      </w:pPr>
    </w:p>
    <w:p w:rsidR="00CE1818" w:rsidRDefault="00CE1818">
      <w:pPr>
        <w:pStyle w:val="normal0"/>
        <w:ind w:left="720"/>
        <w:jc w:val="center"/>
        <w:rPr>
          <w:sz w:val="20"/>
          <w:szCs w:val="20"/>
        </w:rPr>
      </w:pPr>
    </w:p>
    <w:p w:rsidR="00CE1818" w:rsidRDefault="00CE1818">
      <w:pPr>
        <w:pStyle w:val="normal0"/>
        <w:rPr>
          <w:sz w:val="20"/>
          <w:szCs w:val="20"/>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56"/>
      </w:tblGrid>
      <w:tr w:rsidR="00CE1818">
        <w:trPr>
          <w:cantSplit/>
          <w:tblHeader/>
        </w:trPr>
        <w:tc>
          <w:tcPr>
            <w:tcW w:w="8856" w:type="dxa"/>
          </w:tcPr>
          <w:p w:rsidR="00CE1818" w:rsidRDefault="00CE1818">
            <w:pPr>
              <w:pStyle w:val="normal0"/>
              <w:rPr>
                <w:sz w:val="20"/>
                <w:szCs w:val="20"/>
              </w:rPr>
            </w:pPr>
          </w:p>
          <w:p w:rsidR="00CE1818" w:rsidRDefault="00CE1818">
            <w:pPr>
              <w:pStyle w:val="normal0"/>
              <w:rPr>
                <w:sz w:val="20"/>
                <w:szCs w:val="20"/>
              </w:rPr>
            </w:pPr>
          </w:p>
          <w:p w:rsidR="00CE1818" w:rsidRDefault="00140D6E">
            <w:pPr>
              <w:pStyle w:val="normal0"/>
              <w:rPr>
                <w:sz w:val="20"/>
                <w:szCs w:val="20"/>
              </w:rPr>
            </w:pPr>
            <w:r>
              <w:rPr>
                <w:b/>
                <w:sz w:val="20"/>
                <w:szCs w:val="20"/>
              </w:rPr>
              <w:t>Name</w:t>
            </w:r>
          </w:p>
        </w:tc>
      </w:tr>
      <w:tr w:rsidR="00CE1818">
        <w:trPr>
          <w:cantSplit/>
          <w:tblHeader/>
        </w:trPr>
        <w:tc>
          <w:tcPr>
            <w:tcW w:w="8856" w:type="dxa"/>
          </w:tcPr>
          <w:p w:rsidR="00CE1818" w:rsidRDefault="00CE1818">
            <w:pPr>
              <w:pStyle w:val="normal0"/>
              <w:rPr>
                <w:sz w:val="20"/>
                <w:szCs w:val="20"/>
              </w:rPr>
            </w:pPr>
          </w:p>
          <w:p w:rsidR="00CE1818" w:rsidRDefault="00CE1818">
            <w:pPr>
              <w:pStyle w:val="normal0"/>
              <w:rPr>
                <w:sz w:val="20"/>
                <w:szCs w:val="20"/>
              </w:rPr>
            </w:pPr>
          </w:p>
          <w:p w:rsidR="00CE1818" w:rsidRDefault="00140D6E">
            <w:pPr>
              <w:pStyle w:val="normal0"/>
              <w:rPr>
                <w:sz w:val="20"/>
                <w:szCs w:val="20"/>
              </w:rPr>
            </w:pPr>
            <w:r>
              <w:rPr>
                <w:b/>
                <w:sz w:val="20"/>
                <w:szCs w:val="20"/>
              </w:rPr>
              <w:t>Phone Number &amp; email:</w:t>
            </w:r>
          </w:p>
        </w:tc>
      </w:tr>
      <w:tr w:rsidR="00CE1818">
        <w:trPr>
          <w:cantSplit/>
          <w:tblHeader/>
        </w:trPr>
        <w:tc>
          <w:tcPr>
            <w:tcW w:w="8856" w:type="dxa"/>
          </w:tcPr>
          <w:p w:rsidR="00CE1818" w:rsidRDefault="00CE1818">
            <w:pPr>
              <w:pStyle w:val="normal0"/>
              <w:rPr>
                <w:sz w:val="20"/>
                <w:szCs w:val="20"/>
              </w:rPr>
            </w:pPr>
          </w:p>
          <w:p w:rsidR="00CE1818" w:rsidRDefault="00CE1818">
            <w:pPr>
              <w:pStyle w:val="normal0"/>
              <w:rPr>
                <w:sz w:val="20"/>
                <w:szCs w:val="20"/>
              </w:rPr>
            </w:pPr>
          </w:p>
          <w:p w:rsidR="00CE1818" w:rsidRDefault="00140D6E">
            <w:pPr>
              <w:pStyle w:val="normal0"/>
              <w:rPr>
                <w:sz w:val="20"/>
                <w:szCs w:val="20"/>
              </w:rPr>
            </w:pPr>
            <w:r>
              <w:rPr>
                <w:b/>
                <w:sz w:val="20"/>
                <w:szCs w:val="20"/>
              </w:rPr>
              <w:t>Essay Subject</w:t>
            </w:r>
          </w:p>
        </w:tc>
      </w:tr>
    </w:tbl>
    <w:p w:rsidR="00CE1818" w:rsidRDefault="00CE1818">
      <w:pPr>
        <w:pStyle w:val="normal0"/>
        <w:rPr>
          <w:sz w:val="20"/>
          <w:szCs w:val="20"/>
        </w:rPr>
      </w:pPr>
    </w:p>
    <w:p w:rsidR="00CE1818" w:rsidRDefault="00140D6E">
      <w:pPr>
        <w:pStyle w:val="normal0"/>
        <w:rPr>
          <w:sz w:val="20"/>
          <w:szCs w:val="20"/>
        </w:rPr>
      </w:pPr>
      <w:r>
        <w:rPr>
          <w:b/>
          <w:sz w:val="20"/>
          <w:szCs w:val="20"/>
        </w:rPr>
        <w:t>Scholarship application, and essays, must be submitted no later than the May General Meeting.</w:t>
      </w:r>
    </w:p>
    <w:p w:rsidR="00CE1818" w:rsidRDefault="00896D08">
      <w:pPr>
        <w:pStyle w:val="normal0"/>
        <w:jc w:val="center"/>
        <w:rPr>
          <w:b/>
          <w:sz w:val="20"/>
          <w:szCs w:val="20"/>
        </w:rPr>
      </w:pPr>
      <w:r>
        <w:rPr>
          <w:b/>
          <w:sz w:val="20"/>
          <w:szCs w:val="20"/>
        </w:rPr>
        <w:t xml:space="preserve">“Youth” is </w:t>
      </w:r>
      <w:r w:rsidR="00140D6E">
        <w:rPr>
          <w:b/>
          <w:sz w:val="20"/>
          <w:szCs w:val="20"/>
        </w:rPr>
        <w:t>defined as any member 18 years of age or younger.</w:t>
      </w:r>
    </w:p>
    <w:p w:rsidR="00CE1818" w:rsidRDefault="00CE1818">
      <w:pPr>
        <w:pStyle w:val="normal0"/>
        <w:rPr>
          <w:sz w:val="20"/>
          <w:szCs w:val="20"/>
        </w:rPr>
      </w:pPr>
    </w:p>
    <w:p w:rsidR="00CE1818" w:rsidRDefault="00CE1818">
      <w:pPr>
        <w:pStyle w:val="normal0"/>
        <w:rPr>
          <w:sz w:val="20"/>
          <w:szCs w:val="20"/>
        </w:rPr>
      </w:pPr>
    </w:p>
    <w:p w:rsidR="00CE1818" w:rsidRDefault="00140D6E">
      <w:pPr>
        <w:pStyle w:val="normal0"/>
        <w:rPr>
          <w:b/>
        </w:rPr>
      </w:pPr>
      <w:r>
        <w:rPr>
          <w:b/>
        </w:rPr>
        <w:t>Please attach your responses to this page and send via email or post to:</w:t>
      </w:r>
    </w:p>
    <w:p w:rsidR="00CE1818" w:rsidRDefault="00140D6E">
      <w:pPr>
        <w:pStyle w:val="normal0"/>
      </w:pPr>
      <w:r>
        <w:t xml:space="preserve">OSU Extension Services, Washington County 4-H </w:t>
      </w:r>
    </w:p>
    <w:p w:rsidR="00CE1818" w:rsidRDefault="00140D6E">
      <w:pPr>
        <w:pStyle w:val="normal0"/>
      </w:pPr>
      <w:r>
        <w:t>℅ 4-H Wagon Train-Scholarship</w:t>
      </w:r>
    </w:p>
    <w:p w:rsidR="00CE1818" w:rsidRDefault="00140D6E">
      <w:pPr>
        <w:pStyle w:val="normal0"/>
      </w:pPr>
      <w:r>
        <w:t>1815 NW 169</w:t>
      </w:r>
      <w:r>
        <w:rPr>
          <w:vertAlign w:val="superscript"/>
        </w:rPr>
        <w:t>TH</w:t>
      </w:r>
      <w:r>
        <w:t xml:space="preserve"> Place, #1000</w:t>
      </w:r>
    </w:p>
    <w:p w:rsidR="00CE1818" w:rsidRDefault="00140D6E">
      <w:pPr>
        <w:pStyle w:val="normal0"/>
      </w:pPr>
      <w:r>
        <w:t>Beaverton, OR 97006</w:t>
      </w:r>
    </w:p>
    <w:p w:rsidR="00CE1818" w:rsidRDefault="00140D6E">
      <w:pPr>
        <w:pStyle w:val="normal0"/>
        <w:rPr>
          <w:b/>
        </w:rPr>
      </w:pPr>
      <w:r>
        <w:t xml:space="preserve">Email:  </w:t>
      </w:r>
      <w:hyperlink r:id="rId10">
        <w:r>
          <w:rPr>
            <w:color w:val="0000FF"/>
            <w:u w:val="single"/>
          </w:rPr>
          <w:t>4hwagontrain@gmail.com</w:t>
        </w:r>
      </w:hyperlink>
    </w:p>
    <w:p w:rsidR="00CE1818" w:rsidRDefault="00CE1818">
      <w:pPr>
        <w:pStyle w:val="normal0"/>
        <w:rPr>
          <w:b/>
          <w:sz w:val="20"/>
          <w:szCs w:val="20"/>
        </w:rPr>
      </w:pPr>
    </w:p>
    <w:p w:rsidR="00CE1818" w:rsidRDefault="00CE1818">
      <w:pPr>
        <w:pStyle w:val="normal0"/>
        <w:rPr>
          <w:sz w:val="20"/>
          <w:szCs w:val="20"/>
        </w:rPr>
      </w:pPr>
    </w:p>
    <w:p w:rsidR="00CE1818" w:rsidRDefault="00CE1818">
      <w:pPr>
        <w:pStyle w:val="normal0"/>
        <w:rPr>
          <w:sz w:val="20"/>
          <w:szCs w:val="20"/>
        </w:rPr>
      </w:pPr>
    </w:p>
    <w:p w:rsidR="00CE1818" w:rsidRDefault="00CE1818">
      <w:pPr>
        <w:pStyle w:val="normal0"/>
      </w:pPr>
    </w:p>
    <w:p w:rsidR="00CE1818" w:rsidRDefault="00140D6E">
      <w:pPr>
        <w:pStyle w:val="normal0"/>
        <w:ind w:firstLine="720"/>
        <w:rPr>
          <w:sz w:val="20"/>
          <w:szCs w:val="20"/>
        </w:rPr>
      </w:pPr>
      <w:r>
        <w:lastRenderedPageBreak/>
        <w:tab/>
      </w:r>
      <w:r>
        <w:tab/>
      </w:r>
      <w:r>
        <w:tab/>
      </w:r>
      <w:r>
        <w:tab/>
      </w:r>
      <w:r>
        <w:rPr>
          <w:noProof/>
        </w:rPr>
        <w:drawing>
          <wp:inline distT="0" distB="0" distL="114300" distR="114300">
            <wp:extent cx="934720" cy="93408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34720" cy="934085"/>
                    </a:xfrm>
                    <a:prstGeom prst="rect">
                      <a:avLst/>
                    </a:prstGeom>
                    <a:ln/>
                  </pic:spPr>
                </pic:pic>
              </a:graphicData>
            </a:graphic>
          </wp:inline>
        </w:drawing>
      </w:r>
    </w:p>
    <w:p w:rsidR="00CE1818" w:rsidRDefault="00140D6E">
      <w:pPr>
        <w:pStyle w:val="normal0"/>
        <w:jc w:val="center"/>
        <w:rPr>
          <w:sz w:val="28"/>
          <w:szCs w:val="28"/>
        </w:rPr>
      </w:pPr>
      <w:r>
        <w:rPr>
          <w:b/>
          <w:sz w:val="28"/>
          <w:szCs w:val="28"/>
        </w:rPr>
        <w:t>Youth Leadership Scholarship Applicant</w:t>
      </w:r>
    </w:p>
    <w:p w:rsidR="00CE1818" w:rsidRDefault="00140D6E">
      <w:pPr>
        <w:pStyle w:val="normal0"/>
        <w:jc w:val="center"/>
        <w:rPr>
          <w:sz w:val="20"/>
          <w:szCs w:val="20"/>
        </w:rPr>
      </w:pPr>
      <w:r>
        <w:rPr>
          <w:b/>
          <w:sz w:val="20"/>
          <w:szCs w:val="20"/>
        </w:rPr>
        <w:t>(Scholarship $100.00)</w:t>
      </w:r>
    </w:p>
    <w:p w:rsidR="00CE1818" w:rsidRDefault="00CE1818">
      <w:pPr>
        <w:pStyle w:val="normal0"/>
        <w:rPr>
          <w:sz w:val="20"/>
          <w:szCs w:val="20"/>
        </w:rPr>
      </w:pPr>
    </w:p>
    <w:p w:rsidR="00CE1818" w:rsidRDefault="00140D6E">
      <w:pPr>
        <w:pStyle w:val="normal0"/>
        <w:numPr>
          <w:ilvl w:val="0"/>
          <w:numId w:val="4"/>
        </w:numPr>
        <w:rPr>
          <w:sz w:val="20"/>
          <w:szCs w:val="20"/>
        </w:rPr>
      </w:pPr>
      <w:r>
        <w:rPr>
          <w:b/>
          <w:sz w:val="20"/>
          <w:szCs w:val="20"/>
        </w:rPr>
        <w:t>The youth needs to attend and participate in a minimum of one Board Meeting.</w:t>
      </w:r>
    </w:p>
    <w:p w:rsidR="00CE1818" w:rsidRDefault="00140D6E">
      <w:pPr>
        <w:pStyle w:val="normal0"/>
        <w:numPr>
          <w:ilvl w:val="0"/>
          <w:numId w:val="4"/>
        </w:numPr>
        <w:rPr>
          <w:sz w:val="20"/>
          <w:szCs w:val="20"/>
        </w:rPr>
      </w:pPr>
      <w:r>
        <w:rPr>
          <w:b/>
          <w:sz w:val="20"/>
          <w:szCs w:val="20"/>
        </w:rPr>
        <w:t xml:space="preserve">Participate in General Meetings, </w:t>
      </w:r>
      <w:proofErr w:type="gramStart"/>
      <w:r>
        <w:rPr>
          <w:b/>
          <w:sz w:val="20"/>
          <w:szCs w:val="20"/>
        </w:rPr>
        <w:t>work  parties</w:t>
      </w:r>
      <w:proofErr w:type="gramEnd"/>
      <w:r>
        <w:rPr>
          <w:b/>
          <w:sz w:val="20"/>
          <w:szCs w:val="20"/>
        </w:rPr>
        <w:t>, Tune-Up Trek and the July Trek.</w:t>
      </w:r>
    </w:p>
    <w:p w:rsidR="00CE1818" w:rsidRDefault="00140D6E">
      <w:pPr>
        <w:pStyle w:val="normal0"/>
        <w:numPr>
          <w:ilvl w:val="0"/>
          <w:numId w:val="4"/>
        </w:numPr>
        <w:rPr>
          <w:sz w:val="20"/>
          <w:szCs w:val="20"/>
        </w:rPr>
      </w:pPr>
      <w:r>
        <w:rPr>
          <w:b/>
          <w:sz w:val="20"/>
          <w:szCs w:val="20"/>
        </w:rPr>
        <w:t>Youth who fulfill their commitment as a Jr. Leader will earn a $100.00 scholarship.</w:t>
      </w:r>
    </w:p>
    <w:p w:rsidR="00CE1818" w:rsidRDefault="00140D6E">
      <w:pPr>
        <w:pStyle w:val="normal0"/>
        <w:numPr>
          <w:ilvl w:val="0"/>
          <w:numId w:val="4"/>
        </w:numPr>
        <w:rPr>
          <w:sz w:val="20"/>
          <w:szCs w:val="20"/>
        </w:rPr>
      </w:pPr>
      <w:r>
        <w:rPr>
          <w:b/>
          <w:sz w:val="20"/>
          <w:szCs w:val="20"/>
        </w:rPr>
        <w:t>Youth members may apply and be awarded the Jr. Leadership Scholarship each year.</w:t>
      </w:r>
    </w:p>
    <w:p w:rsidR="00CE1818" w:rsidRDefault="00140D6E">
      <w:pPr>
        <w:pStyle w:val="normal0"/>
        <w:ind w:left="720"/>
        <w:jc w:val="center"/>
        <w:rPr>
          <w:b/>
          <w:sz w:val="20"/>
          <w:szCs w:val="20"/>
        </w:rPr>
      </w:pPr>
      <w:r>
        <w:rPr>
          <w:sz w:val="18"/>
          <w:szCs w:val="18"/>
        </w:rPr>
        <w:t>(Scholarships awarded based on the total scholarship funds available each year.)</w:t>
      </w:r>
    </w:p>
    <w:p w:rsidR="00CE1818" w:rsidRDefault="00140D6E">
      <w:pPr>
        <w:pStyle w:val="normal0"/>
        <w:rPr>
          <w:sz w:val="20"/>
          <w:szCs w:val="20"/>
        </w:rPr>
      </w:pPr>
      <w:r>
        <w:rPr>
          <w:b/>
          <w:sz w:val="20"/>
          <w:szCs w:val="20"/>
        </w:rPr>
        <w:t xml:space="preserve"> </w:t>
      </w:r>
    </w:p>
    <w:p w:rsidR="00CE1818" w:rsidRDefault="00140D6E">
      <w:pPr>
        <w:pStyle w:val="normal0"/>
        <w:rPr>
          <w:b/>
          <w:sz w:val="20"/>
          <w:szCs w:val="20"/>
          <w:u w:val="single"/>
        </w:rPr>
      </w:pPr>
      <w:r>
        <w:rPr>
          <w:b/>
          <w:sz w:val="20"/>
          <w:szCs w:val="20"/>
          <w:u w:val="single"/>
        </w:rPr>
        <w:t>Washington County 4-H Wagon Train | Jr. Leadership Positions and Roles</w:t>
      </w:r>
    </w:p>
    <w:p w:rsidR="00CE1818" w:rsidRDefault="00140D6E">
      <w:pPr>
        <w:pStyle w:val="normal0"/>
        <w:numPr>
          <w:ilvl w:val="0"/>
          <w:numId w:val="2"/>
        </w:numPr>
        <w:ind w:left="360"/>
        <w:rPr>
          <w:sz w:val="20"/>
          <w:szCs w:val="20"/>
        </w:rPr>
      </w:pPr>
      <w:r>
        <w:rPr>
          <w:b/>
          <w:sz w:val="20"/>
          <w:szCs w:val="20"/>
        </w:rPr>
        <w:t>Jr. Wagon Master-</w:t>
      </w:r>
      <w:r>
        <w:rPr>
          <w:sz w:val="20"/>
          <w:szCs w:val="20"/>
        </w:rPr>
        <w:t xml:space="preserve"> Ensures safe and efficient operation of the entire wagon train. </w:t>
      </w:r>
      <w:r>
        <w:rPr>
          <w:i/>
          <w:sz w:val="20"/>
          <w:szCs w:val="20"/>
        </w:rPr>
        <w:t xml:space="preserve"> (9</w:t>
      </w:r>
      <w:r>
        <w:rPr>
          <w:i/>
          <w:sz w:val="20"/>
          <w:szCs w:val="20"/>
          <w:vertAlign w:val="superscript"/>
        </w:rPr>
        <w:t>th</w:t>
      </w:r>
      <w:r>
        <w:rPr>
          <w:i/>
          <w:sz w:val="20"/>
          <w:szCs w:val="20"/>
        </w:rPr>
        <w:t xml:space="preserve"> Grade &amp; up)*</w:t>
      </w:r>
    </w:p>
    <w:p w:rsidR="00CE1818" w:rsidRDefault="00140D6E">
      <w:pPr>
        <w:pStyle w:val="normal0"/>
        <w:numPr>
          <w:ilvl w:val="0"/>
          <w:numId w:val="2"/>
        </w:numPr>
        <w:ind w:left="360"/>
        <w:rPr>
          <w:sz w:val="20"/>
          <w:szCs w:val="20"/>
        </w:rPr>
      </w:pPr>
      <w:r>
        <w:rPr>
          <w:b/>
          <w:sz w:val="20"/>
          <w:szCs w:val="20"/>
        </w:rPr>
        <w:t xml:space="preserve">Jr. Ramrod- </w:t>
      </w:r>
      <w:r>
        <w:rPr>
          <w:sz w:val="20"/>
          <w:szCs w:val="20"/>
        </w:rPr>
        <w:t xml:space="preserve">Second in command similar duties to Wagon Master. </w:t>
      </w:r>
      <w:r>
        <w:rPr>
          <w:i/>
          <w:sz w:val="20"/>
          <w:szCs w:val="20"/>
        </w:rPr>
        <w:t xml:space="preserve"> (9</w:t>
      </w:r>
      <w:r>
        <w:rPr>
          <w:i/>
          <w:sz w:val="20"/>
          <w:szCs w:val="20"/>
          <w:vertAlign w:val="superscript"/>
        </w:rPr>
        <w:t>th</w:t>
      </w:r>
      <w:r>
        <w:rPr>
          <w:i/>
          <w:sz w:val="20"/>
          <w:szCs w:val="20"/>
        </w:rPr>
        <w:t xml:space="preserve"> Grade &amp; up)*</w:t>
      </w:r>
    </w:p>
    <w:p w:rsidR="00CE1818" w:rsidRDefault="00140D6E">
      <w:pPr>
        <w:pStyle w:val="normal0"/>
        <w:numPr>
          <w:ilvl w:val="0"/>
          <w:numId w:val="2"/>
        </w:numPr>
        <w:ind w:left="360"/>
        <w:rPr>
          <w:sz w:val="20"/>
          <w:szCs w:val="20"/>
        </w:rPr>
      </w:pPr>
      <w:r>
        <w:rPr>
          <w:b/>
          <w:sz w:val="20"/>
          <w:szCs w:val="20"/>
        </w:rPr>
        <w:t>Jr. Camp Boss-</w:t>
      </w:r>
      <w:r>
        <w:rPr>
          <w:sz w:val="20"/>
          <w:szCs w:val="20"/>
        </w:rPr>
        <w:t xml:space="preserve"> Responsible for the Wagon Train in camp.</w:t>
      </w:r>
    </w:p>
    <w:p w:rsidR="00CE1818" w:rsidRDefault="00140D6E">
      <w:pPr>
        <w:pStyle w:val="normal0"/>
        <w:numPr>
          <w:ilvl w:val="0"/>
          <w:numId w:val="2"/>
        </w:numPr>
        <w:ind w:left="360"/>
        <w:rPr>
          <w:sz w:val="20"/>
          <w:szCs w:val="20"/>
        </w:rPr>
      </w:pPr>
      <w:r>
        <w:rPr>
          <w:b/>
          <w:sz w:val="20"/>
          <w:szCs w:val="20"/>
        </w:rPr>
        <w:t>Jr. Chief Cook-</w:t>
      </w:r>
      <w:r>
        <w:rPr>
          <w:sz w:val="20"/>
          <w:szCs w:val="20"/>
        </w:rPr>
        <w:t xml:space="preserve"> All aspects of feeding the Wagon Train participants</w:t>
      </w:r>
    </w:p>
    <w:p w:rsidR="00CE1818" w:rsidRDefault="00140D6E">
      <w:pPr>
        <w:pStyle w:val="normal0"/>
        <w:numPr>
          <w:ilvl w:val="0"/>
          <w:numId w:val="2"/>
        </w:numPr>
        <w:ind w:left="360"/>
        <w:rPr>
          <w:sz w:val="20"/>
          <w:szCs w:val="20"/>
        </w:rPr>
      </w:pPr>
      <w:r>
        <w:rPr>
          <w:b/>
          <w:sz w:val="20"/>
          <w:szCs w:val="20"/>
        </w:rPr>
        <w:t xml:space="preserve">Jr. Lead Walker- </w:t>
      </w:r>
      <w:r>
        <w:rPr>
          <w:sz w:val="20"/>
          <w:szCs w:val="20"/>
        </w:rPr>
        <w:t>Responsible for walkers.</w:t>
      </w:r>
    </w:p>
    <w:p w:rsidR="00CE1818" w:rsidRDefault="00140D6E">
      <w:pPr>
        <w:pStyle w:val="normal0"/>
        <w:numPr>
          <w:ilvl w:val="0"/>
          <w:numId w:val="2"/>
        </w:numPr>
        <w:ind w:left="360"/>
        <w:rPr>
          <w:sz w:val="20"/>
          <w:szCs w:val="20"/>
        </w:rPr>
      </w:pPr>
      <w:r>
        <w:rPr>
          <w:b/>
          <w:sz w:val="20"/>
          <w:szCs w:val="20"/>
        </w:rPr>
        <w:t>Jr. Head Teamster-</w:t>
      </w:r>
      <w:r>
        <w:rPr>
          <w:sz w:val="20"/>
          <w:szCs w:val="20"/>
        </w:rPr>
        <w:t xml:space="preserve"> Responsible for teamsters, </w:t>
      </w:r>
      <w:proofErr w:type="spellStart"/>
      <w:r>
        <w:rPr>
          <w:sz w:val="20"/>
          <w:szCs w:val="20"/>
        </w:rPr>
        <w:t>swampers</w:t>
      </w:r>
      <w:proofErr w:type="spellEnd"/>
      <w:r>
        <w:rPr>
          <w:sz w:val="20"/>
          <w:szCs w:val="20"/>
        </w:rPr>
        <w:t xml:space="preserve">, and teams. </w:t>
      </w:r>
    </w:p>
    <w:p w:rsidR="00CE1818" w:rsidRDefault="00140D6E">
      <w:pPr>
        <w:pStyle w:val="normal0"/>
        <w:numPr>
          <w:ilvl w:val="0"/>
          <w:numId w:val="2"/>
        </w:numPr>
        <w:ind w:left="360"/>
        <w:rPr>
          <w:sz w:val="20"/>
          <w:szCs w:val="20"/>
        </w:rPr>
      </w:pPr>
      <w:r>
        <w:rPr>
          <w:b/>
          <w:sz w:val="20"/>
          <w:szCs w:val="20"/>
        </w:rPr>
        <w:t>Jr. Wrangler-</w:t>
      </w:r>
      <w:r>
        <w:rPr>
          <w:sz w:val="20"/>
          <w:szCs w:val="20"/>
        </w:rPr>
        <w:t xml:space="preserve"> Ensures safety of equines and riders</w:t>
      </w:r>
    </w:p>
    <w:p w:rsidR="00CE1818" w:rsidRDefault="00140D6E">
      <w:pPr>
        <w:pStyle w:val="normal0"/>
        <w:numPr>
          <w:ilvl w:val="0"/>
          <w:numId w:val="2"/>
        </w:numPr>
        <w:ind w:left="360"/>
        <w:rPr>
          <w:sz w:val="20"/>
          <w:szCs w:val="20"/>
        </w:rPr>
      </w:pPr>
      <w:r>
        <w:rPr>
          <w:b/>
          <w:sz w:val="20"/>
          <w:szCs w:val="20"/>
        </w:rPr>
        <w:t>Jr. Scout-</w:t>
      </w:r>
      <w:r>
        <w:rPr>
          <w:sz w:val="20"/>
          <w:szCs w:val="20"/>
        </w:rPr>
        <w:t xml:space="preserve"> Assist with the logistics, develops the trail, and leads the train</w:t>
      </w:r>
    </w:p>
    <w:p w:rsidR="00CE1818" w:rsidRDefault="00140D6E">
      <w:pPr>
        <w:pStyle w:val="normal0"/>
        <w:numPr>
          <w:ilvl w:val="0"/>
          <w:numId w:val="2"/>
        </w:numPr>
        <w:ind w:left="360"/>
        <w:rPr>
          <w:sz w:val="20"/>
          <w:szCs w:val="20"/>
        </w:rPr>
      </w:pPr>
      <w:r>
        <w:rPr>
          <w:b/>
          <w:sz w:val="20"/>
          <w:szCs w:val="20"/>
        </w:rPr>
        <w:t>Jr. Spirit–</w:t>
      </w:r>
      <w:r>
        <w:rPr>
          <w:sz w:val="20"/>
          <w:szCs w:val="20"/>
        </w:rPr>
        <w:t xml:space="preserve"> Works to maintain positive morale and assists with Wagon Train Layover Day actives. </w:t>
      </w:r>
    </w:p>
    <w:p w:rsidR="00CE1818" w:rsidRDefault="00CE1818">
      <w:pPr>
        <w:pStyle w:val="normal0"/>
        <w:rPr>
          <w:sz w:val="20"/>
          <w:szCs w:val="20"/>
        </w:rPr>
      </w:pPr>
    </w:p>
    <w:p w:rsidR="00CE1818" w:rsidRDefault="00140D6E">
      <w:pPr>
        <w:pStyle w:val="normal0"/>
        <w:rPr>
          <w:sz w:val="18"/>
          <w:szCs w:val="18"/>
        </w:rPr>
      </w:pPr>
      <w:r>
        <w:rPr>
          <w:sz w:val="18"/>
          <w:szCs w:val="18"/>
        </w:rPr>
        <w:t xml:space="preserve">These are many of the Jr. Leadership positions. Check with any Wagon Train Board member for other possible positions. </w:t>
      </w:r>
      <w:r>
        <w:rPr>
          <w:sz w:val="20"/>
          <w:szCs w:val="20"/>
        </w:rPr>
        <w:t>“Youth” is defined as any member 18 years of age or younger.</w:t>
      </w:r>
      <w:proofErr w:type="gramStart"/>
      <w:r>
        <w:rPr>
          <w:sz w:val="18"/>
          <w:szCs w:val="18"/>
        </w:rPr>
        <w:t>*  Jr</w:t>
      </w:r>
      <w:proofErr w:type="gramEnd"/>
      <w:r>
        <w:rPr>
          <w:sz w:val="18"/>
          <w:szCs w:val="18"/>
        </w:rPr>
        <w:t>. Wagon Master and Ramrod must be in ninth grade or above.</w:t>
      </w:r>
      <w:r>
        <w:rPr>
          <w:sz w:val="18"/>
          <w:szCs w:val="18"/>
          <w:vertAlign w:val="superscript"/>
        </w:rPr>
        <w:footnoteReference w:id="2"/>
      </w:r>
    </w:p>
    <w:p w:rsidR="00CE1818" w:rsidRDefault="00CE1818">
      <w:pPr>
        <w:pStyle w:val="normal0"/>
        <w:rPr>
          <w:sz w:val="18"/>
          <w:szCs w:val="18"/>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56"/>
      </w:tblGrid>
      <w:tr w:rsidR="00CE1818">
        <w:trPr>
          <w:cantSplit/>
          <w:tblHeader/>
        </w:trPr>
        <w:tc>
          <w:tcPr>
            <w:tcW w:w="8856" w:type="dxa"/>
          </w:tcPr>
          <w:p w:rsidR="00CE1818" w:rsidRDefault="00CE1818">
            <w:pPr>
              <w:pStyle w:val="normal0"/>
              <w:rPr>
                <w:sz w:val="20"/>
                <w:szCs w:val="20"/>
              </w:rPr>
            </w:pPr>
          </w:p>
          <w:p w:rsidR="00CE1818" w:rsidRDefault="00140D6E">
            <w:pPr>
              <w:pStyle w:val="normal0"/>
              <w:rPr>
                <w:sz w:val="20"/>
                <w:szCs w:val="20"/>
              </w:rPr>
            </w:pPr>
            <w:r>
              <w:rPr>
                <w:b/>
                <w:sz w:val="20"/>
                <w:szCs w:val="20"/>
              </w:rPr>
              <w:t>Name</w:t>
            </w:r>
          </w:p>
        </w:tc>
      </w:tr>
      <w:tr w:rsidR="00CE1818">
        <w:trPr>
          <w:cantSplit/>
          <w:tblHeader/>
        </w:trPr>
        <w:tc>
          <w:tcPr>
            <w:tcW w:w="8856" w:type="dxa"/>
          </w:tcPr>
          <w:p w:rsidR="00CE1818" w:rsidRDefault="00CE1818">
            <w:pPr>
              <w:pStyle w:val="normal0"/>
              <w:rPr>
                <w:sz w:val="20"/>
                <w:szCs w:val="20"/>
              </w:rPr>
            </w:pPr>
          </w:p>
          <w:p w:rsidR="00CE1818" w:rsidRDefault="00140D6E">
            <w:pPr>
              <w:pStyle w:val="normal0"/>
              <w:rPr>
                <w:sz w:val="20"/>
                <w:szCs w:val="20"/>
              </w:rPr>
            </w:pPr>
            <w:r>
              <w:rPr>
                <w:b/>
                <w:sz w:val="20"/>
                <w:szCs w:val="20"/>
              </w:rPr>
              <w:t>Phone Number</w:t>
            </w:r>
          </w:p>
        </w:tc>
      </w:tr>
      <w:tr w:rsidR="00CE1818">
        <w:trPr>
          <w:cantSplit/>
          <w:tblHeader/>
        </w:trPr>
        <w:tc>
          <w:tcPr>
            <w:tcW w:w="8856" w:type="dxa"/>
          </w:tcPr>
          <w:p w:rsidR="00CE1818" w:rsidRDefault="00CE1818">
            <w:pPr>
              <w:pStyle w:val="normal0"/>
              <w:rPr>
                <w:sz w:val="20"/>
                <w:szCs w:val="20"/>
              </w:rPr>
            </w:pPr>
          </w:p>
          <w:p w:rsidR="00CE1818" w:rsidRDefault="00140D6E">
            <w:pPr>
              <w:pStyle w:val="normal0"/>
              <w:rPr>
                <w:sz w:val="20"/>
                <w:szCs w:val="20"/>
              </w:rPr>
            </w:pPr>
            <w:r>
              <w:rPr>
                <w:b/>
                <w:sz w:val="20"/>
                <w:szCs w:val="20"/>
              </w:rPr>
              <w:t>Junior Leadership Role</w:t>
            </w:r>
          </w:p>
        </w:tc>
      </w:tr>
    </w:tbl>
    <w:p w:rsidR="00CE1818" w:rsidRDefault="00140D6E">
      <w:pPr>
        <w:pStyle w:val="normal0"/>
        <w:numPr>
          <w:ilvl w:val="0"/>
          <w:numId w:val="5"/>
        </w:numPr>
        <w:rPr>
          <w:b/>
          <w:sz w:val="20"/>
          <w:szCs w:val="20"/>
        </w:rPr>
      </w:pPr>
      <w:r>
        <w:rPr>
          <w:b/>
          <w:sz w:val="20"/>
          <w:szCs w:val="20"/>
        </w:rPr>
        <w:t xml:space="preserve">Describe why you would like this leadership position? </w:t>
      </w:r>
    </w:p>
    <w:p w:rsidR="00CE1818" w:rsidRDefault="00140D6E">
      <w:pPr>
        <w:pStyle w:val="normal0"/>
        <w:numPr>
          <w:ilvl w:val="0"/>
          <w:numId w:val="5"/>
        </w:numPr>
        <w:rPr>
          <w:b/>
          <w:sz w:val="20"/>
          <w:szCs w:val="20"/>
        </w:rPr>
      </w:pPr>
      <w:r>
        <w:rPr>
          <w:b/>
          <w:sz w:val="20"/>
          <w:szCs w:val="20"/>
        </w:rPr>
        <w:t xml:space="preserve">What do you expect to learn if selected for your chosen Jr. </w:t>
      </w:r>
      <w:proofErr w:type="gramStart"/>
      <w:r>
        <w:rPr>
          <w:b/>
          <w:sz w:val="20"/>
          <w:szCs w:val="20"/>
        </w:rPr>
        <w:t>leader</w:t>
      </w:r>
      <w:proofErr w:type="gramEnd"/>
      <w:r>
        <w:rPr>
          <w:b/>
          <w:sz w:val="20"/>
          <w:szCs w:val="20"/>
        </w:rPr>
        <w:t xml:space="preserve"> position?</w:t>
      </w:r>
    </w:p>
    <w:p w:rsidR="00CE1818" w:rsidRDefault="00CE1818">
      <w:pPr>
        <w:pStyle w:val="normal0"/>
        <w:rPr>
          <w:sz w:val="20"/>
          <w:szCs w:val="20"/>
        </w:rPr>
      </w:pPr>
    </w:p>
    <w:p w:rsidR="00CE1818" w:rsidRDefault="00140D6E">
      <w:pPr>
        <w:pStyle w:val="normal0"/>
        <w:rPr>
          <w:b/>
        </w:rPr>
      </w:pPr>
      <w:r>
        <w:rPr>
          <w:b/>
        </w:rPr>
        <w:t>Please attach your responses to this page and send via email or post to:</w:t>
      </w:r>
    </w:p>
    <w:p w:rsidR="00CE1818" w:rsidRDefault="00140D6E">
      <w:pPr>
        <w:pStyle w:val="normal0"/>
      </w:pPr>
      <w:r>
        <w:t xml:space="preserve">OSU Extension Services, Washington County 4-H </w:t>
      </w:r>
    </w:p>
    <w:p w:rsidR="00CE1818" w:rsidRDefault="00140D6E">
      <w:pPr>
        <w:pStyle w:val="normal0"/>
      </w:pPr>
      <w:r>
        <w:t>℅ 4-H Wagon Train-Scholarship</w:t>
      </w:r>
    </w:p>
    <w:p w:rsidR="00CE1818" w:rsidRDefault="00140D6E">
      <w:pPr>
        <w:pStyle w:val="normal0"/>
      </w:pPr>
      <w:r>
        <w:t>1815 NW 169</w:t>
      </w:r>
      <w:r>
        <w:rPr>
          <w:vertAlign w:val="superscript"/>
        </w:rPr>
        <w:t>TH</w:t>
      </w:r>
      <w:r>
        <w:t xml:space="preserve"> Place, #1000</w:t>
      </w:r>
    </w:p>
    <w:p w:rsidR="00CE1818" w:rsidRDefault="00140D6E">
      <w:pPr>
        <w:pStyle w:val="normal0"/>
      </w:pPr>
      <w:r>
        <w:t>Beaverton, OR 97006</w:t>
      </w:r>
    </w:p>
    <w:p w:rsidR="00CE1818" w:rsidRDefault="00140D6E">
      <w:pPr>
        <w:pStyle w:val="normal0"/>
        <w:rPr>
          <w:b/>
        </w:rPr>
      </w:pPr>
      <w:r>
        <w:t xml:space="preserve">Email:  </w:t>
      </w:r>
      <w:hyperlink r:id="rId11">
        <w:r>
          <w:rPr>
            <w:color w:val="0000FF"/>
            <w:u w:val="single"/>
          </w:rPr>
          <w:t>4hwagontrain@gmail.com</w:t>
        </w:r>
      </w:hyperlink>
    </w:p>
    <w:p w:rsidR="00CE1818" w:rsidRDefault="00140D6E">
      <w:pPr>
        <w:pStyle w:val="normal0"/>
        <w:jc w:val="center"/>
        <w:rPr>
          <w:b/>
          <w:sz w:val="20"/>
          <w:szCs w:val="20"/>
        </w:rPr>
      </w:pPr>
      <w:r>
        <w:rPr>
          <w:b/>
          <w:sz w:val="20"/>
          <w:szCs w:val="20"/>
        </w:rPr>
        <w:t>[Application must be submitted no later than the close of the May General Meeting.]</w:t>
      </w:r>
    </w:p>
    <w:sectPr w:rsidR="00CE1818" w:rsidSect="00CE1818">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818" w:rsidRDefault="00CE1818" w:rsidP="00CE1818">
      <w:r>
        <w:separator/>
      </w:r>
    </w:p>
  </w:endnote>
  <w:endnote w:type="continuationSeparator" w:id="1">
    <w:p w:rsidR="00CE1818" w:rsidRDefault="00CE1818" w:rsidP="00CE1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18" w:rsidRDefault="00140D6E">
    <w:pPr>
      <w:pStyle w:val="normal0"/>
      <w:rPr>
        <w:color w:val="000000"/>
      </w:rPr>
    </w:pPr>
    <w:r>
      <w:rPr>
        <w:sz w:val="18"/>
        <w:szCs w:val="18"/>
      </w:rPr>
      <w:t>Oregon State University Extension Service offers educational programs, activities, and materials without discrimination based on race, color, religion, sex, sexual orientation, national origin, age, marital status, disability, or disabled veteran or Vietnam-era veteran status.  Oregon State University Extension Service is an Equal Opportunity Employer.</w:t>
    </w:r>
  </w:p>
  <w:p w:rsidR="00CE1818" w:rsidRDefault="00812E1E">
    <w:pPr>
      <w:pStyle w:val="normal0"/>
      <w:pBdr>
        <w:top w:val="nil"/>
        <w:left w:val="nil"/>
        <w:bottom w:val="nil"/>
        <w:right w:val="nil"/>
        <w:between w:val="nil"/>
      </w:pBdr>
      <w:tabs>
        <w:tab w:val="center" w:pos="4680"/>
        <w:tab w:val="right" w:pos="9360"/>
      </w:tabs>
      <w:jc w:val="right"/>
    </w:pPr>
    <w:r>
      <w:fldChar w:fldCharType="begin"/>
    </w:r>
    <w:r w:rsidR="00140D6E">
      <w:instrText>PAGE</w:instrText>
    </w:r>
    <w:r>
      <w:fldChar w:fldCharType="separate"/>
    </w:r>
    <w:r w:rsidR="00896D08">
      <w:rPr>
        <w:noProof/>
      </w:rPr>
      <w:t>3</w:t>
    </w:r>
    <w:r>
      <w:fldChar w:fldCharType="end"/>
    </w:r>
    <w:r w:rsidR="00140D6E">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18" w:rsidRDefault="00140D6E">
    <w:pPr>
      <w:pStyle w:val="normal0"/>
      <w:rPr>
        <w:sz w:val="18"/>
        <w:szCs w:val="18"/>
      </w:rPr>
    </w:pPr>
    <w:r>
      <w:rPr>
        <w:sz w:val="18"/>
        <w:szCs w:val="18"/>
      </w:rPr>
      <w:t>Oregon State University Extension Service offers educational programs, activities, and materials without discrimination based on race, color, religion, sex, sexual orientation, national origin, age, marital status, disability, or disabled veteran or Vietnam-era veteran status.  Oregon State University Extension Service is an Equal Opportunity Employer.</w:t>
    </w:r>
  </w:p>
  <w:p w:rsidR="00CE1818" w:rsidRDefault="00CE1818">
    <w:pPr>
      <w:pStyle w:val="normal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818" w:rsidRDefault="00CE1818" w:rsidP="00CE1818">
      <w:r>
        <w:separator/>
      </w:r>
    </w:p>
  </w:footnote>
  <w:footnote w:type="continuationSeparator" w:id="1">
    <w:p w:rsidR="00CE1818" w:rsidRDefault="00CE1818" w:rsidP="00CE1818">
      <w:r>
        <w:continuationSeparator/>
      </w:r>
    </w:p>
  </w:footnote>
  <w:footnote w:id="2">
    <w:p w:rsidR="00CE1818" w:rsidRDefault="00140D6E">
      <w:pPr>
        <w:pStyle w:val="normal0"/>
        <w:rPr>
          <w:sz w:val="20"/>
          <w:szCs w:val="20"/>
        </w:rPr>
      </w:pPr>
      <w:r>
        <w:rPr>
          <w:vertAlign w:val="superscript"/>
        </w:rPr>
        <w:footnoteRef/>
      </w:r>
      <w:r>
        <w:rPr>
          <w:sz w:val="20"/>
          <w:szCs w:val="20"/>
        </w:rPr>
        <w:t xml:space="preserve"> As stated in Wagon Train Bylaws; Article III, section 1, 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18" w:rsidRDefault="00CE1818">
    <w:pPr>
      <w:pStyle w:val="norm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18" w:rsidRDefault="00CE1818">
    <w:pPr>
      <w:pStyle w:val="norm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D4B"/>
    <w:multiLevelType w:val="multilevel"/>
    <w:tmpl w:val="3B243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BAA7CB6"/>
    <w:multiLevelType w:val="multilevel"/>
    <w:tmpl w:val="257678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51B08D2"/>
    <w:multiLevelType w:val="multilevel"/>
    <w:tmpl w:val="3ADA29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EAA4B42"/>
    <w:multiLevelType w:val="multilevel"/>
    <w:tmpl w:val="9F1EE5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ED65860"/>
    <w:multiLevelType w:val="multilevel"/>
    <w:tmpl w:val="53BA6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E1818"/>
    <w:rsid w:val="00140D6E"/>
    <w:rsid w:val="00812E1E"/>
    <w:rsid w:val="00896D08"/>
    <w:rsid w:val="00CE1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1E"/>
  </w:style>
  <w:style w:type="paragraph" w:styleId="Heading1">
    <w:name w:val="heading 1"/>
    <w:basedOn w:val="normal0"/>
    <w:next w:val="normal0"/>
    <w:rsid w:val="00CE1818"/>
    <w:pPr>
      <w:keepNext/>
      <w:spacing w:before="240" w:after="60"/>
      <w:outlineLvl w:val="0"/>
    </w:pPr>
    <w:rPr>
      <w:rFonts w:ascii="Cambria" w:eastAsia="Cambria" w:hAnsi="Cambria" w:cs="Cambria"/>
      <w:b/>
      <w:sz w:val="32"/>
      <w:szCs w:val="32"/>
    </w:rPr>
  </w:style>
  <w:style w:type="paragraph" w:styleId="Heading2">
    <w:name w:val="heading 2"/>
    <w:basedOn w:val="normal0"/>
    <w:next w:val="normal0"/>
    <w:rsid w:val="00CE1818"/>
    <w:pPr>
      <w:spacing w:before="213"/>
      <w:outlineLvl w:val="1"/>
    </w:pPr>
    <w:rPr>
      <w:b/>
      <w:color w:val="1D4F62"/>
      <w:sz w:val="27"/>
      <w:szCs w:val="27"/>
    </w:rPr>
  </w:style>
  <w:style w:type="paragraph" w:styleId="Heading3">
    <w:name w:val="heading 3"/>
    <w:basedOn w:val="normal0"/>
    <w:next w:val="normal0"/>
    <w:rsid w:val="00CE1818"/>
    <w:pPr>
      <w:keepNext/>
      <w:keepLines/>
      <w:spacing w:before="280" w:after="80"/>
      <w:outlineLvl w:val="2"/>
    </w:pPr>
    <w:rPr>
      <w:b/>
      <w:sz w:val="28"/>
      <w:szCs w:val="28"/>
    </w:rPr>
  </w:style>
  <w:style w:type="paragraph" w:styleId="Heading4">
    <w:name w:val="heading 4"/>
    <w:basedOn w:val="normal0"/>
    <w:next w:val="normal0"/>
    <w:rsid w:val="00CE1818"/>
    <w:pPr>
      <w:keepNext/>
      <w:keepLines/>
      <w:spacing w:before="240" w:after="40"/>
      <w:outlineLvl w:val="3"/>
    </w:pPr>
    <w:rPr>
      <w:b/>
    </w:rPr>
  </w:style>
  <w:style w:type="paragraph" w:styleId="Heading5">
    <w:name w:val="heading 5"/>
    <w:basedOn w:val="normal0"/>
    <w:next w:val="normal0"/>
    <w:rsid w:val="00CE1818"/>
    <w:pPr>
      <w:keepNext/>
      <w:keepLines/>
      <w:spacing w:before="220" w:after="40"/>
      <w:outlineLvl w:val="4"/>
    </w:pPr>
    <w:rPr>
      <w:b/>
      <w:sz w:val="22"/>
      <w:szCs w:val="22"/>
    </w:rPr>
  </w:style>
  <w:style w:type="paragraph" w:styleId="Heading6">
    <w:name w:val="heading 6"/>
    <w:basedOn w:val="normal0"/>
    <w:next w:val="normal0"/>
    <w:rsid w:val="00CE18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E1818"/>
  </w:style>
  <w:style w:type="paragraph" w:styleId="Title">
    <w:name w:val="Title"/>
    <w:basedOn w:val="normal0"/>
    <w:next w:val="normal0"/>
    <w:rsid w:val="00CE1818"/>
    <w:pPr>
      <w:keepNext/>
      <w:keepLines/>
      <w:spacing w:before="480" w:after="120"/>
    </w:pPr>
    <w:rPr>
      <w:b/>
      <w:sz w:val="72"/>
      <w:szCs w:val="72"/>
    </w:rPr>
  </w:style>
  <w:style w:type="paragraph" w:styleId="Subtitle">
    <w:name w:val="Subtitle"/>
    <w:basedOn w:val="normal0"/>
    <w:next w:val="normal0"/>
    <w:rsid w:val="00CE1818"/>
    <w:pPr>
      <w:keepNext/>
      <w:keepLines/>
      <w:spacing w:before="360" w:after="80"/>
    </w:pPr>
    <w:rPr>
      <w:rFonts w:ascii="Georgia" w:eastAsia="Georgia" w:hAnsi="Georgia" w:cs="Georgia"/>
      <w:i/>
      <w:color w:val="666666"/>
      <w:sz w:val="48"/>
      <w:szCs w:val="48"/>
    </w:rPr>
  </w:style>
  <w:style w:type="table" w:customStyle="1" w:styleId="a">
    <w:basedOn w:val="TableNormal"/>
    <w:rsid w:val="00CE181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181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0D6E"/>
    <w:rPr>
      <w:rFonts w:ascii="Tahoma" w:hAnsi="Tahoma" w:cs="Tahoma"/>
      <w:sz w:val="16"/>
      <w:szCs w:val="16"/>
    </w:rPr>
  </w:style>
  <w:style w:type="character" w:customStyle="1" w:styleId="BalloonTextChar">
    <w:name w:val="Balloon Text Char"/>
    <w:basedOn w:val="DefaultParagraphFont"/>
    <w:link w:val="BalloonText"/>
    <w:uiPriority w:val="99"/>
    <w:semiHidden/>
    <w:rsid w:val="00140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4hwagontrain@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4hwagontrain@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4hwagontrain@gmail.com" TargetMode="External"/><Relationship Id="rId4" Type="http://schemas.openxmlformats.org/officeDocument/2006/relationships/webSettings" Target="webSettings.xml"/><Relationship Id="rId9" Type="http://schemas.openxmlformats.org/officeDocument/2006/relationships/hyperlink" Target="mailto:4hwagontrain@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2022-02-26T22:17:00Z</dcterms:created>
  <dcterms:modified xsi:type="dcterms:W3CDTF">2022-02-26T22:45:00Z</dcterms:modified>
</cp:coreProperties>
</file>